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60" w:rsidRPr="004B6A60" w:rsidRDefault="004B6A60" w:rsidP="004B6A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333333"/>
          <w:sz w:val="32"/>
          <w:szCs w:val="32"/>
          <w:u w:val="double"/>
          <w:lang w:val="uk-UA"/>
        </w:rPr>
      </w:pPr>
      <w:r w:rsidRPr="00EA13A9">
        <w:rPr>
          <w:rStyle w:val="a4"/>
          <w:rFonts w:ascii="Georgia" w:hAnsi="Georgia" w:cs="Arial"/>
          <w:color w:val="333333"/>
          <w:sz w:val="32"/>
          <w:szCs w:val="32"/>
          <w:u w:val="double"/>
          <w:bdr w:val="none" w:sz="0" w:space="0" w:color="auto" w:frame="1"/>
          <w:lang w:val="uk-UA"/>
        </w:rPr>
        <w:t>КОНСУЛЬТАЦІЯ</w:t>
      </w:r>
      <w:r w:rsidRPr="00EA13A9">
        <w:rPr>
          <w:rStyle w:val="a4"/>
          <w:rFonts w:ascii="Georgia" w:hAnsi="Georgia" w:cs="Arial"/>
          <w:color w:val="333333"/>
          <w:sz w:val="32"/>
          <w:szCs w:val="32"/>
          <w:u w:val="double"/>
          <w:bdr w:val="none" w:sz="0" w:space="0" w:color="auto" w:frame="1"/>
        </w:rPr>
        <w:t xml:space="preserve"> № </w:t>
      </w:r>
      <w:r>
        <w:rPr>
          <w:rStyle w:val="a4"/>
          <w:rFonts w:ascii="Georgia" w:hAnsi="Georgia" w:cs="Arial"/>
          <w:color w:val="333333"/>
          <w:sz w:val="32"/>
          <w:szCs w:val="32"/>
          <w:u w:val="double"/>
          <w:bdr w:val="none" w:sz="0" w:space="0" w:color="auto" w:frame="1"/>
          <w:lang w:val="uk-UA"/>
        </w:rPr>
        <w:t>3</w:t>
      </w:r>
    </w:p>
    <w:p w:rsidR="004B6A60" w:rsidRPr="00955D35" w:rsidRDefault="004B6A60" w:rsidP="004B6A60">
      <w:pPr>
        <w:spacing w:after="0" w:line="240" w:lineRule="auto"/>
        <w:jc w:val="center"/>
        <w:rPr>
          <w:rFonts w:cs="Arial"/>
          <w:b/>
          <w:color w:val="333333"/>
          <w:sz w:val="32"/>
          <w:szCs w:val="32"/>
        </w:rPr>
      </w:pPr>
      <w:r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  <w:t>Батьки – перші вчителі музичного мистецтва для своїх дітей.</w:t>
      </w:r>
      <w:r w:rsidR="00955D35" w:rsidRPr="00955D3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6A60" w:rsidRPr="00C733FF" w:rsidRDefault="00C733FF" w:rsidP="00955D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  <w:lang w:val="uk-UA"/>
        </w:rPr>
        <w:t xml:space="preserve">       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Один з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компонентів музичного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слуху –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вміння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чисто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 співати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!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Багато факторів залежить від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того,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чи спів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ає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мама у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дитини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!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Р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іч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у тому,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що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слух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розвивається одночасно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з голосом!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Якщо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мама не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співає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разом з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дитиною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, то вона не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навчиться цьому самостійно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!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Наспівуючи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з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матусею простеньку пісеньку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малюк інстинктивно прислуховується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до маминого голосу: а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чи співаю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я так, як мамочка? В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такі моменти дитина запам’ятову</w:t>
      </w:r>
      <w:proofErr w:type="gramStart"/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є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>,</w:t>
      </w:r>
      <w:proofErr w:type="gramEnd"/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як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працює голосовий апарат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, як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вірно дихати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.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Інколи дитина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не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співає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, тому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що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не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розуміє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як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потрібно брати дихання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.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Спів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, для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дитини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важка праця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!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Саме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тому,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важливо співати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разом з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вашою дитиною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.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Для  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спільного музикування потрібно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правильно </w:t>
      </w:r>
      <w:proofErr w:type="gramStart"/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п</w:t>
      </w:r>
      <w:proofErr w:type="gramEnd"/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ідбирати пісні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характерні віковим особливостям дитини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. Так,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трьохрічному малюку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«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дорослі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» </w:t>
      </w:r>
      <w:proofErr w:type="gramStart"/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п</w:t>
      </w:r>
      <w:proofErr w:type="gramEnd"/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існі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не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підійдуть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важкуваті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для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сприйняття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та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виконання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! </w:t>
      </w:r>
      <w:r>
        <w:rPr>
          <w:rFonts w:asciiTheme="minorHAnsi" w:hAnsiTheme="minorHAnsi" w:cs="Arial"/>
          <w:b/>
          <w:sz w:val="32"/>
          <w:szCs w:val="32"/>
          <w:lang w:val="uk-UA"/>
        </w:rPr>
        <w:t>С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>початку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слід вибирати коротенькі </w:t>
      </w:r>
      <w:proofErr w:type="spellStart"/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поспівки</w:t>
      </w:r>
      <w:proofErr w:type="spellEnd"/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поки дитина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не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навчиться виконувати їх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>чисто</w:t>
      </w:r>
      <w:r w:rsidRPr="00C733FF">
        <w:rPr>
          <w:rFonts w:asciiTheme="minorHAnsi" w:hAnsiTheme="minorHAnsi" w:cs="Arial"/>
          <w:b/>
          <w:sz w:val="32"/>
          <w:szCs w:val="32"/>
          <w:lang w:val="uk-UA"/>
        </w:rPr>
        <w:t>.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C733FF" w:rsidRDefault="00C733FF" w:rsidP="00955D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  <w:lang w:val="uk-UA"/>
        </w:rPr>
      </w:pPr>
      <w:r>
        <w:rPr>
          <w:rFonts w:asciiTheme="minorHAnsi" w:hAnsiTheme="minorHAnsi" w:cs="Arial"/>
          <w:b/>
          <w:sz w:val="32"/>
          <w:szCs w:val="32"/>
          <w:lang w:val="uk-UA"/>
        </w:rPr>
        <w:t xml:space="preserve">     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Не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слід забувати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про те,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що було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б просто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чудово пританцьовувати чи акомпанувати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на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справжніх чи саморобних інструментах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: кубики,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дерев’яні палички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пляшки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з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сипучими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крупами</w:t>
      </w:r>
      <w:r w:rsidRPr="00C733FF">
        <w:rPr>
          <w:rFonts w:asciiTheme="minorHAnsi" w:hAnsiTheme="minorHAnsi" w:cs="Arial"/>
          <w:b/>
          <w:sz w:val="32"/>
          <w:szCs w:val="32"/>
          <w:lang w:val="uk-UA"/>
        </w:rPr>
        <w:t>.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Таким чином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ритмічні рухи дають відчуття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такту. </w:t>
      </w:r>
      <w:r>
        <w:rPr>
          <w:rFonts w:asciiTheme="minorHAnsi" w:hAnsiTheme="minorHAnsi" w:cs="Arial"/>
          <w:b/>
          <w:sz w:val="32"/>
          <w:szCs w:val="32"/>
          <w:lang w:val="uk-UA"/>
        </w:rPr>
        <w:t xml:space="preserve">     </w:t>
      </w:r>
    </w:p>
    <w:p w:rsidR="004B6A60" w:rsidRPr="00C733FF" w:rsidRDefault="00C733FF" w:rsidP="00955D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  <w:lang w:val="uk-UA"/>
        </w:rPr>
        <w:t xml:space="preserve">          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Музикуйте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танцюйте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співайте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з вашими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дітками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,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адже саме ви</w:t>
      </w:r>
      <w:r w:rsidRPr="00C733FF">
        <w:rPr>
          <w:rFonts w:asciiTheme="minorHAnsi" w:hAnsiTheme="minorHAnsi" w:cs="Arial"/>
          <w:b/>
          <w:sz w:val="32"/>
          <w:szCs w:val="32"/>
          <w:lang w:val="uk-UA"/>
        </w:rPr>
        <w:t>,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 xml:space="preserve"> стаєте основним 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прикладом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наслідування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 xml:space="preserve"> для </w:t>
      </w:r>
      <w:r w:rsidR="004B6A60" w:rsidRPr="00C733FF">
        <w:rPr>
          <w:rFonts w:asciiTheme="minorHAnsi" w:hAnsiTheme="minorHAnsi" w:cs="Arial"/>
          <w:b/>
          <w:sz w:val="32"/>
          <w:szCs w:val="32"/>
          <w:lang w:val="uk-UA"/>
        </w:rPr>
        <w:t>своїх дітей</w:t>
      </w:r>
      <w:r w:rsidR="004B6A60" w:rsidRPr="00C733FF">
        <w:rPr>
          <w:rFonts w:asciiTheme="minorHAnsi" w:hAnsiTheme="minorHAnsi" w:cs="Arial"/>
          <w:b/>
          <w:sz w:val="32"/>
          <w:szCs w:val="32"/>
        </w:rPr>
        <w:t>.</w:t>
      </w:r>
    </w:p>
    <w:p w:rsidR="004B6A60" w:rsidRPr="004B6A60" w:rsidRDefault="00955D35" w:rsidP="004B6A60">
      <w:bookmarkStart w:id="0" w:name="_GoBack"/>
      <w:bookmarkEnd w:id="0"/>
      <w:r>
        <w:rPr>
          <w:rFonts w:ascii="Georgia" w:hAnsi="Georgia" w:cs="Arial"/>
          <w:b/>
          <w:bCs/>
          <w:i/>
          <w:noProof/>
          <w:color w:val="FF0000"/>
          <w:sz w:val="52"/>
          <w:szCs w:val="52"/>
          <w:u w:val="wavyDouble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847E045" wp14:editId="48736958">
            <wp:simplePos x="3097530" y="1698625"/>
            <wp:positionH relativeFrom="margin">
              <wp:align>center</wp:align>
            </wp:positionH>
            <wp:positionV relativeFrom="margin">
              <wp:align>bottom</wp:align>
            </wp:positionV>
            <wp:extent cx="3863975" cy="2565400"/>
            <wp:effectExtent l="0" t="0" r="3175" b="6350"/>
            <wp:wrapSquare wrapText="bothSides"/>
            <wp:docPr id="1" name="Рисунок 1" descr="C:\Users\MaxFrame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Frame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380" cy="25755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6A60" w:rsidRPr="004B6A60" w:rsidSect="004B6A60">
      <w:pgSz w:w="11906" w:h="16838"/>
      <w:pgMar w:top="1134" w:right="1133" w:bottom="1134" w:left="1276" w:header="708" w:footer="708" w:gutter="0"/>
      <w:pgBorders w:offsetFrom="page">
        <w:top w:val="musicNotes" w:sz="31" w:space="24" w:color="FFFF00"/>
        <w:left w:val="musicNotes" w:sz="31" w:space="24" w:color="FFFF00"/>
        <w:bottom w:val="musicNotes" w:sz="31" w:space="24" w:color="FFFF00"/>
        <w:right w:val="musicNotes" w:sz="31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08"/>
    <w:rsid w:val="004B6A60"/>
    <w:rsid w:val="00955D35"/>
    <w:rsid w:val="00B27308"/>
    <w:rsid w:val="00C01865"/>
    <w:rsid w:val="00C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A60"/>
    <w:rPr>
      <w:b/>
      <w:bCs/>
    </w:rPr>
  </w:style>
  <w:style w:type="character" w:styleId="a5">
    <w:name w:val="Emphasis"/>
    <w:basedOn w:val="a0"/>
    <w:uiPriority w:val="20"/>
    <w:qFormat/>
    <w:rsid w:val="004B6A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A60"/>
    <w:rPr>
      <w:b/>
      <w:bCs/>
    </w:rPr>
  </w:style>
  <w:style w:type="character" w:styleId="a5">
    <w:name w:val="Emphasis"/>
    <w:basedOn w:val="a0"/>
    <w:uiPriority w:val="20"/>
    <w:qFormat/>
    <w:rsid w:val="004B6A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MaxFrame</dc:creator>
  <cp:keywords/>
  <dc:description/>
  <cp:lastModifiedBy>MaxFrame</cp:lastModifiedBy>
  <cp:revision>2</cp:revision>
  <dcterms:created xsi:type="dcterms:W3CDTF">2018-02-23T18:53:00Z</dcterms:created>
  <dcterms:modified xsi:type="dcterms:W3CDTF">2018-02-23T19:19:00Z</dcterms:modified>
</cp:coreProperties>
</file>